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D1" w:rsidRPr="00C713FE" w:rsidRDefault="00C713FE" w:rsidP="00C713FE">
      <w:pPr>
        <w:spacing w:after="0" w:line="240" w:lineRule="auto"/>
        <w:ind w:firstLine="7513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  <w:r w:rsidRPr="00C713FE">
        <w:rPr>
          <w:rFonts w:ascii="Arial" w:eastAsia="Times New Roman" w:hAnsi="Arial" w:cs="Arial"/>
          <w:bCs/>
          <w:color w:val="000000"/>
          <w:sz w:val="24"/>
          <w:szCs w:val="24"/>
        </w:rPr>
        <w:t>Załącznik nr 2</w:t>
      </w:r>
    </w:p>
    <w:p w:rsidR="00C713FE" w:rsidRPr="00C713FE" w:rsidRDefault="00C713FE" w:rsidP="003A1A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713FE" w:rsidRPr="00C713FE" w:rsidRDefault="00C713FE" w:rsidP="003A1A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A1AD3" w:rsidRPr="00C713FE" w:rsidRDefault="003A1AD3" w:rsidP="003A1A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713FE">
        <w:rPr>
          <w:rFonts w:ascii="Arial" w:eastAsia="Times New Roman" w:hAnsi="Arial" w:cs="Arial"/>
          <w:bCs/>
          <w:color w:val="000000"/>
          <w:sz w:val="24"/>
          <w:szCs w:val="24"/>
        </w:rPr>
        <w:t>Propozycje przedmiotowe dotacji MSWiA dla Ochotniczych Straży Pożarnych na 2021 rok.</w:t>
      </w:r>
    </w:p>
    <w:p w:rsidR="00F82EB7" w:rsidRPr="006C5499" w:rsidRDefault="00F82EB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588"/>
      </w:tblGrid>
      <w:tr w:rsidR="00DF2EFB" w:rsidRPr="00C713FE" w:rsidTr="00124D3F">
        <w:trPr>
          <w:trHeight w:val="300"/>
        </w:trPr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remont</w:t>
            </w:r>
            <w:r w:rsidR="0046612B" w:rsidRPr="00C713FE">
              <w:rPr>
                <w:rFonts w:ascii="Arial" w:eastAsia="Times New Roman" w:hAnsi="Arial" w:cs="Arial"/>
                <w:bCs/>
              </w:rPr>
              <w:t>y</w:t>
            </w:r>
            <w:r w:rsidRPr="00C713FE">
              <w:rPr>
                <w:rFonts w:ascii="Arial" w:eastAsia="Times New Roman" w:hAnsi="Arial" w:cs="Arial"/>
                <w:bCs/>
              </w:rPr>
              <w:t xml:space="preserve"> strażnic</w:t>
            </w:r>
          </w:p>
        </w:tc>
      </w:tr>
      <w:tr w:rsidR="002237CE" w:rsidRPr="00C713FE" w:rsidTr="002237CE">
        <w:trPr>
          <w:trHeight w:val="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CE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</w:t>
            </w:r>
            <w:r w:rsidR="002237CE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CE" w:rsidRPr="00C713FE" w:rsidRDefault="00982E5B" w:rsidP="004C5CA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</w:t>
            </w:r>
            <w:r w:rsidR="00D636FF" w:rsidRPr="00C713FE">
              <w:rPr>
                <w:rFonts w:ascii="Arial" w:eastAsia="Times New Roman" w:hAnsi="Arial" w:cs="Arial"/>
                <w:bCs/>
              </w:rPr>
              <w:t>amochód ratownictwa technicznego z funkcją gaśniczą</w:t>
            </w:r>
            <w:r w:rsidR="00793179" w:rsidRPr="00C713FE">
              <w:rPr>
                <w:rFonts w:ascii="Arial" w:eastAsia="Times New Roman" w:hAnsi="Arial" w:cs="Arial"/>
                <w:bCs/>
              </w:rPr>
              <w:t xml:space="preserve">, ze zbiornikiem środka gaśniczego </w:t>
            </w:r>
          </w:p>
        </w:tc>
      </w:tr>
      <w:tr w:rsidR="002237CE" w:rsidRPr="00C713FE" w:rsidTr="002237CE">
        <w:trPr>
          <w:trHeight w:val="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CE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</w:t>
            </w:r>
            <w:r w:rsidR="002237CE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CE" w:rsidRPr="00C713FE" w:rsidRDefault="002237CE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średni samochód ratowniczo-gaśniczy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</w:t>
            </w:r>
            <w:r w:rsidR="00D52BF4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ciężki samochód ratowniczo-gaśniczy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</w:t>
            </w:r>
            <w:r w:rsidR="00D52BF4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przyczepa do transportu sprzętu</w:t>
            </w:r>
          </w:p>
        </w:tc>
      </w:tr>
      <w:tr w:rsidR="00DF2EFB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3A1AD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</w:t>
            </w:r>
            <w:r w:rsidR="00D52BF4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C713FE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łódź ratownicza min. 6 osobowa wraz z przyczepą</w:t>
            </w:r>
          </w:p>
        </w:tc>
      </w:tr>
      <w:tr w:rsidR="001655B7" w:rsidRPr="00C713FE" w:rsidTr="00745E1C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zestaw hydraulicznych narzędzi ratowniczych (agregat zasilający, nożyce, rozpieracz) 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agregat zasilający do hydraulicznych narzędzi ratowniczych </w:t>
            </w:r>
          </w:p>
        </w:tc>
      </w:tr>
      <w:tr w:rsidR="001655B7" w:rsidRPr="00C713FE" w:rsidTr="00745E1C">
        <w:trPr>
          <w:trHeight w:val="3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6C5499">
            <w:pPr>
              <w:spacing w:after="0" w:line="240" w:lineRule="auto"/>
              <w:ind w:left="-54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 poduszki pneumatyczne wraz z oprzyrządowaniem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przewody hydrauliczne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hydrauliczne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rozpieracz ramieniowy z akcesoriami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cylinder rozpierający (rozpieracz kolumnowy)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zestaw do wyważania drzwi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wkrętarka akumulatorowa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do cięcia pedałów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hydrauliczna pompa ręczna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łańcuch do rozpieracza ramieniowego 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końcówki do rozpieracza kolumnowego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zestaw ratownictwa medycznego R1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drabina przenośna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linka strażacka 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222E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agregat prądotwórczy min. 2,2 kVA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pompa do wody zanieczyszczonej o wydajności min. 1000 dm</w:t>
            </w:r>
            <w:r w:rsidRPr="00C713FE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  <w:r w:rsidRPr="00C713FE">
              <w:rPr>
                <w:rFonts w:ascii="Arial" w:eastAsia="Times New Roman" w:hAnsi="Arial" w:cs="Arial"/>
                <w:bCs/>
              </w:rPr>
              <w:t>/min z kompletem węży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pompa zanurzeniowa</w:t>
            </w:r>
          </w:p>
        </w:tc>
      </w:tr>
      <w:tr w:rsidR="001655B7" w:rsidRPr="00C713FE" w:rsidTr="00745E1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motopompa pożarnicza</w:t>
            </w:r>
          </w:p>
        </w:tc>
      </w:tr>
      <w:tr w:rsidR="001655B7" w:rsidRPr="00C713FE" w:rsidTr="00745E1C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zbiornik przenośny na wodę o poj. min. 2000 dm</w:t>
            </w:r>
            <w:r w:rsidRPr="00C713FE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</w:p>
        </w:tc>
      </w:tr>
      <w:tr w:rsidR="001655B7" w:rsidRPr="00C713FE" w:rsidTr="00745E1C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gaśnica proszkowa ABC min. 6 kg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29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rozsiewacz sorbentów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koc gaśniczy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wąż ssawny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smok ssawny</w:t>
            </w:r>
          </w:p>
        </w:tc>
      </w:tr>
      <w:tr w:rsidR="001655B7" w:rsidRPr="00C713FE" w:rsidTr="006C5499">
        <w:trPr>
          <w:trHeight w:val="3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prądownica wodna</w:t>
            </w:r>
          </w:p>
        </w:tc>
      </w:tr>
      <w:tr w:rsidR="001655B7" w:rsidRPr="00C713FE" w:rsidTr="006C5499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wytwornica piany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wąż tłoczny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wąż gumowy do szybkiego natarcia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działko wodno - pianowe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kurtyna wodna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39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C713FE">
              <w:rPr>
                <w:rFonts w:ascii="Arial" w:eastAsia="Times New Roman" w:hAnsi="Arial" w:cs="Arial"/>
                <w:bCs/>
              </w:rPr>
              <w:t>zasysacz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liniowy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C713FE">
              <w:rPr>
                <w:rFonts w:ascii="Arial" w:eastAsia="Times New Roman" w:hAnsi="Arial" w:cs="Arial"/>
                <w:bCs/>
              </w:rPr>
              <w:t>wysysacz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głębinowy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prądownica pianowa</w:t>
            </w:r>
          </w:p>
        </w:tc>
      </w:tr>
      <w:tr w:rsidR="001655B7" w:rsidRPr="00C713FE" w:rsidTr="00EB3A17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lanca gaśnicza</w:t>
            </w:r>
          </w:p>
        </w:tc>
      </w:tr>
      <w:tr w:rsidR="001655B7" w:rsidRPr="00C713FE" w:rsidTr="00EB3A1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lastRenderedPageBreak/>
              <w:t>43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przełącznik</w:t>
            </w:r>
            <w:r w:rsidR="003536B9" w:rsidRPr="00C713FE">
              <w:rPr>
                <w:rFonts w:ascii="Arial" w:eastAsia="Times New Roman" w:hAnsi="Arial" w:cs="Arial"/>
                <w:bCs/>
              </w:rPr>
              <w:t>i</w:t>
            </w:r>
          </w:p>
        </w:tc>
      </w:tr>
      <w:tr w:rsidR="001655B7" w:rsidRPr="00C713FE" w:rsidTr="00EB3A17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klucze do łączników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myjka do węży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</w:t>
            </w:r>
            <w:r w:rsidR="003A1AD3" w:rsidRPr="00C713FE">
              <w:rPr>
                <w:rFonts w:ascii="Arial" w:eastAsia="Times New Roman" w:hAnsi="Arial" w:cs="Arial"/>
                <w:bCs/>
              </w:rPr>
              <w:t>6</w:t>
            </w:r>
            <w:r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zwijadło do węży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suszarka do węży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rozdzielacz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49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zbieracz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50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stojak hydrantowy 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51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klucz hydrantowy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52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do cięcia prętów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53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tłumica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54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topór /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inopur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/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siekierołom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/ narzędzie wielofunkcyjne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55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pilarka do drewna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56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piła do cięcia stali i betonu</w:t>
            </w:r>
          </w:p>
        </w:tc>
      </w:tr>
      <w:tr w:rsidR="001655B7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57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detektor prądu przemiennego</w:t>
            </w:r>
          </w:p>
        </w:tc>
      </w:tr>
      <w:tr w:rsidR="001655B7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C713FE" w:rsidRDefault="003A1AD3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58</w:t>
            </w:r>
            <w:r w:rsidR="001655B7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B7" w:rsidRPr="00C713FE" w:rsidRDefault="001655B7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wentylator oddymiający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59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</w:rPr>
            </w:pPr>
            <w:r w:rsidRPr="00C713FE">
              <w:rPr>
                <w:rFonts w:ascii="Arial" w:eastAsia="Times New Roman" w:hAnsi="Arial" w:cs="Arial"/>
                <w:bCs/>
              </w:rPr>
              <w:t>detektor (wielo lub jedno gazowy) umożliwiający pomiar: stężeń wybuchowych, tlenu, tlenku węgla.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przenośny zestaw oświetleniowy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sprzęt do oznakowania terenu akcji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parawan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zabezpieczenie przed uruchomieniem poduszki AIRBAG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nóż do pasów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3A1AD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zbijak do szyb samochodowych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siodełko wężowe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proofErr w:type="spellStart"/>
            <w:r w:rsidRPr="00C713FE">
              <w:rPr>
                <w:rFonts w:ascii="Arial" w:eastAsia="Times New Roman" w:hAnsi="Arial" w:cs="Arial"/>
                <w:bCs/>
              </w:rPr>
              <w:t>noszak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do węży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mostek przejazdowy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69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łopata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szpadel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siekiera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widły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kilof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młot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sito kominowe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trójnóg ratowniczy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nosze 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płachta ewakuacyjna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79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deska ortopedyczna pediatryczna kompletna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02E53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zestaw do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triage</w:t>
            </w:r>
            <w:proofErr w:type="spellEnd"/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pilarka ratownicza do materiałów wielowarstwowych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opryskiwacz plecakowy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hydronetka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wciągarka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pirometr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trap ratowniczy, podest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bosak dielektryczny</w:t>
            </w:r>
          </w:p>
        </w:tc>
      </w:tr>
      <w:tr w:rsidR="008D7B08" w:rsidRPr="00C713FE" w:rsidTr="00EB3A17">
        <w:trPr>
          <w:trHeight w:val="2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latarka</w:t>
            </w:r>
          </w:p>
        </w:tc>
      </w:tr>
      <w:tr w:rsidR="008D7B08" w:rsidRPr="00C713FE" w:rsidTr="006C5499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89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zestaw podkładów i klinów do stabilizacji pojazdów</w:t>
            </w:r>
          </w:p>
        </w:tc>
      </w:tr>
      <w:tr w:rsidR="008D7B08" w:rsidRPr="00C713FE" w:rsidTr="006C5499">
        <w:trPr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piła do cięcia szyb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latarka czołowa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nożyce dielektryczne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przedłużacz na zwijadle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lastRenderedPageBreak/>
              <w:t>94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podpory stabilizujące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system podtrzymania ładowania pojazdów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radiotelefon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zestaw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podhełmowy</w:t>
            </w:r>
            <w:proofErr w:type="spellEnd"/>
            <w:r w:rsidRPr="00C713FE">
              <w:rPr>
                <w:rFonts w:ascii="Arial" w:eastAsia="Times New Roman" w:hAnsi="Arial" w:cs="Arial"/>
                <w:bCs/>
              </w:rPr>
              <w:t xml:space="preserve"> do radiotelefonu</w:t>
            </w:r>
          </w:p>
        </w:tc>
      </w:tr>
      <w:tr w:rsidR="008D7B08" w:rsidRPr="00C713FE" w:rsidTr="006C5499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syrena alarmowa</w:t>
            </w:r>
          </w:p>
        </w:tc>
      </w:tr>
      <w:tr w:rsidR="008D7B08" w:rsidRPr="00C713FE" w:rsidTr="006C5499">
        <w:trPr>
          <w:trHeight w:val="3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99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system selektywnego alarmowania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ładowarki do radiotelefonów</w:t>
            </w:r>
          </w:p>
        </w:tc>
      </w:tr>
      <w:tr w:rsidR="008D7B08" w:rsidRPr="00C713FE" w:rsidTr="006C5499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B1206E" w:rsidP="00B1206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megafon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102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ubranie specjalne</w:t>
            </w:r>
            <w:r w:rsidR="00252E04" w:rsidRPr="00C713FE"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obuwie strażackie skórzane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obuwie strażackie gumowe</w:t>
            </w:r>
          </w:p>
        </w:tc>
      </w:tr>
      <w:tr w:rsidR="008D7B08" w:rsidRPr="00C713FE" w:rsidTr="006C549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106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kominiarka niepalna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lekkie ubranie ochrony przeciwchemicznej min. typ 3 z butami i rękawicami wg normy PN-EN 14605 +A1:2009 lub nowszej (obowiązującej)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109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sygnalizator bezruchu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aparat powietrzny nadciśnieniowy z maską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111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</w:t>
            </w:r>
            <w:r w:rsidR="00B1206E" w:rsidRPr="00C713FE">
              <w:rPr>
                <w:rFonts w:ascii="Arial" w:eastAsia="Times New Roman" w:hAnsi="Arial" w:cs="Arial"/>
                <w:bCs/>
              </w:rPr>
              <w:t>2</w:t>
            </w:r>
            <w:r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maska do aparatu powietrznego, z pokrowcem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113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wodery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114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kombinezon ochronny pszczelarski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115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kamizelka odblaskowa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</w:t>
            </w:r>
            <w:r w:rsidR="00B1206E" w:rsidRPr="00C713FE">
              <w:rPr>
                <w:rFonts w:ascii="Arial" w:eastAsia="Times New Roman" w:hAnsi="Arial" w:cs="Arial"/>
                <w:bCs/>
              </w:rPr>
              <w:t>16</w:t>
            </w:r>
            <w:r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szelki ratownicze </w:t>
            </w:r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117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 xml:space="preserve">pas strażacki z </w:t>
            </w:r>
            <w:proofErr w:type="spellStart"/>
            <w:r w:rsidRPr="00C713FE">
              <w:rPr>
                <w:rFonts w:ascii="Arial" w:eastAsia="Times New Roman" w:hAnsi="Arial" w:cs="Arial"/>
                <w:bCs/>
              </w:rPr>
              <w:t>zatrzaśnikiem</w:t>
            </w:r>
            <w:proofErr w:type="spellEnd"/>
          </w:p>
        </w:tc>
      </w:tr>
      <w:tr w:rsidR="008D7B08" w:rsidRPr="00C713FE" w:rsidTr="006C5499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118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spodnie pilarza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119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ochronniki słuchu</w:t>
            </w:r>
          </w:p>
        </w:tc>
      </w:tr>
      <w:tr w:rsidR="008D7B08" w:rsidRPr="00C713FE" w:rsidTr="003D156E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8" w:rsidRPr="00C713FE" w:rsidRDefault="00B1206E" w:rsidP="008D7B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120</w:t>
            </w:r>
            <w:r w:rsidR="008D7B08" w:rsidRPr="00C713F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08" w:rsidRPr="00C713FE" w:rsidRDefault="008D7B08" w:rsidP="008D7B0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713FE">
              <w:rPr>
                <w:rFonts w:ascii="Arial" w:eastAsia="Times New Roman" w:hAnsi="Arial" w:cs="Arial"/>
                <w:bCs/>
              </w:rPr>
              <w:t>podpinka linkowa</w:t>
            </w:r>
          </w:p>
        </w:tc>
      </w:tr>
    </w:tbl>
    <w:p w:rsidR="00F90228" w:rsidRPr="00C713FE" w:rsidRDefault="00F90228" w:rsidP="00F90228">
      <w:pPr>
        <w:rPr>
          <w:rFonts w:ascii="Arial" w:hAnsi="Arial" w:cs="Arial"/>
        </w:rPr>
      </w:pPr>
    </w:p>
    <w:p w:rsidR="00252E04" w:rsidRPr="00C713FE" w:rsidRDefault="00252E04" w:rsidP="00252E04">
      <w:pPr>
        <w:rPr>
          <w:rFonts w:ascii="Arial" w:hAnsi="Arial" w:cs="Arial"/>
        </w:rPr>
      </w:pPr>
      <w:r w:rsidRPr="00C713FE">
        <w:rPr>
          <w:rFonts w:ascii="Arial" w:hAnsi="Arial" w:cs="Arial"/>
        </w:rPr>
        <w:t xml:space="preserve">*- </w:t>
      </w:r>
      <w:r w:rsidR="003436BC" w:rsidRPr="00C713FE">
        <w:rPr>
          <w:rFonts w:ascii="Arial" w:hAnsi="Arial" w:cs="Arial"/>
        </w:rPr>
        <w:t>zgodnie z opisem przedmiotu zamówienia opracowanym przez KG</w:t>
      </w:r>
      <w:r w:rsidRPr="00C713FE">
        <w:rPr>
          <w:rFonts w:ascii="Arial" w:hAnsi="Arial" w:cs="Arial"/>
        </w:rPr>
        <w:t xml:space="preserve"> PSP</w:t>
      </w: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51665B"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36" w:rsidRDefault="00575636" w:rsidP="00BA2F70">
      <w:pPr>
        <w:spacing w:after="0" w:line="240" w:lineRule="auto"/>
      </w:pPr>
      <w:r>
        <w:separator/>
      </w:r>
    </w:p>
  </w:endnote>
  <w:endnote w:type="continuationSeparator" w:id="0">
    <w:p w:rsidR="00575636" w:rsidRDefault="00575636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36" w:rsidRDefault="00575636" w:rsidP="00BA2F70">
      <w:pPr>
        <w:spacing w:after="0" w:line="240" w:lineRule="auto"/>
      </w:pPr>
      <w:r>
        <w:separator/>
      </w:r>
    </w:p>
  </w:footnote>
  <w:footnote w:type="continuationSeparator" w:id="0">
    <w:p w:rsidR="00575636" w:rsidRDefault="00575636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78"/>
    <w:rsid w:val="000037D7"/>
    <w:rsid w:val="0001394B"/>
    <w:rsid w:val="00032869"/>
    <w:rsid w:val="00072B63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789C"/>
    <w:rsid w:val="001C71D1"/>
    <w:rsid w:val="002100DF"/>
    <w:rsid w:val="00222EB8"/>
    <w:rsid w:val="002237CE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AD3"/>
    <w:rsid w:val="003A1EB8"/>
    <w:rsid w:val="003A5630"/>
    <w:rsid w:val="003A5ACA"/>
    <w:rsid w:val="003D156E"/>
    <w:rsid w:val="003D44AA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97E75"/>
    <w:rsid w:val="004B09C3"/>
    <w:rsid w:val="004C5CAC"/>
    <w:rsid w:val="00500E7D"/>
    <w:rsid w:val="00511880"/>
    <w:rsid w:val="00515A48"/>
    <w:rsid w:val="0051665B"/>
    <w:rsid w:val="005235F3"/>
    <w:rsid w:val="00533384"/>
    <w:rsid w:val="00540AC9"/>
    <w:rsid w:val="00565440"/>
    <w:rsid w:val="00575636"/>
    <w:rsid w:val="00580DF3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FA8"/>
    <w:rsid w:val="006B0A9C"/>
    <w:rsid w:val="006B7C30"/>
    <w:rsid w:val="006C5499"/>
    <w:rsid w:val="006C7321"/>
    <w:rsid w:val="00706558"/>
    <w:rsid w:val="00727553"/>
    <w:rsid w:val="00732A94"/>
    <w:rsid w:val="00745E1C"/>
    <w:rsid w:val="007466A6"/>
    <w:rsid w:val="00747A9A"/>
    <w:rsid w:val="007738AE"/>
    <w:rsid w:val="0078141F"/>
    <w:rsid w:val="007824A7"/>
    <w:rsid w:val="00782D9C"/>
    <w:rsid w:val="00793179"/>
    <w:rsid w:val="007A1564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C4957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A104C"/>
    <w:rsid w:val="009F6BFF"/>
    <w:rsid w:val="00A03A20"/>
    <w:rsid w:val="00A11C65"/>
    <w:rsid w:val="00A1341F"/>
    <w:rsid w:val="00A20363"/>
    <w:rsid w:val="00A55FC9"/>
    <w:rsid w:val="00A8696A"/>
    <w:rsid w:val="00AA227B"/>
    <w:rsid w:val="00AB688E"/>
    <w:rsid w:val="00AD439A"/>
    <w:rsid w:val="00AD5A62"/>
    <w:rsid w:val="00AE6E04"/>
    <w:rsid w:val="00AF1EE4"/>
    <w:rsid w:val="00AF64F5"/>
    <w:rsid w:val="00B02E53"/>
    <w:rsid w:val="00B1206E"/>
    <w:rsid w:val="00B27455"/>
    <w:rsid w:val="00B4646C"/>
    <w:rsid w:val="00BA2F70"/>
    <w:rsid w:val="00BD14D4"/>
    <w:rsid w:val="00C029F0"/>
    <w:rsid w:val="00C03129"/>
    <w:rsid w:val="00C1292C"/>
    <w:rsid w:val="00C713FE"/>
    <w:rsid w:val="00C92BEA"/>
    <w:rsid w:val="00CC2475"/>
    <w:rsid w:val="00CD5954"/>
    <w:rsid w:val="00CF22D4"/>
    <w:rsid w:val="00D16AB7"/>
    <w:rsid w:val="00D21100"/>
    <w:rsid w:val="00D52BF4"/>
    <w:rsid w:val="00D636FF"/>
    <w:rsid w:val="00D761D1"/>
    <w:rsid w:val="00D8263A"/>
    <w:rsid w:val="00D92E90"/>
    <w:rsid w:val="00DC5082"/>
    <w:rsid w:val="00DD0B0A"/>
    <w:rsid w:val="00DD22C3"/>
    <w:rsid w:val="00DD4DCB"/>
    <w:rsid w:val="00DD5B57"/>
    <w:rsid w:val="00DF155F"/>
    <w:rsid w:val="00DF2EFB"/>
    <w:rsid w:val="00E6752D"/>
    <w:rsid w:val="00E764E9"/>
    <w:rsid w:val="00EB3A17"/>
    <w:rsid w:val="00EE5E26"/>
    <w:rsid w:val="00EF6418"/>
    <w:rsid w:val="00F01DA6"/>
    <w:rsid w:val="00F07304"/>
    <w:rsid w:val="00F2584E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3F68-4240-4675-BB47-00E64D7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admin</cp:lastModifiedBy>
  <cp:revision>2</cp:revision>
  <cp:lastPrinted>2021-02-02T08:09:00Z</cp:lastPrinted>
  <dcterms:created xsi:type="dcterms:W3CDTF">2021-03-02T10:18:00Z</dcterms:created>
  <dcterms:modified xsi:type="dcterms:W3CDTF">2021-03-02T10:18:00Z</dcterms:modified>
</cp:coreProperties>
</file>